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C3E" w:rsidRPr="0024217D" w:rsidRDefault="00601C3E" w:rsidP="00601C3E">
      <w:pPr>
        <w:spacing w:after="0" w:line="240" w:lineRule="auto"/>
        <w:jc w:val="center"/>
        <w:rPr>
          <w:rStyle w:val="2"/>
          <w:rFonts w:eastAsiaTheme="minorEastAsia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>Муниципальное образование «Птичнинское сельское поселение» Биробиджанского муниципального района</w:t>
      </w:r>
    </w:p>
    <w:p w:rsidR="00601C3E" w:rsidRPr="0024217D" w:rsidRDefault="00601C3E" w:rsidP="00601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>Еврейской автономной области</w:t>
      </w:r>
    </w:p>
    <w:p w:rsidR="00601C3E" w:rsidRDefault="00601C3E" w:rsidP="00601C3E">
      <w:pPr>
        <w:spacing w:after="0" w:line="240" w:lineRule="auto"/>
        <w:jc w:val="center"/>
        <w:rPr>
          <w:rStyle w:val="2"/>
          <w:rFonts w:eastAsiaTheme="minorEastAsia"/>
          <w:sz w:val="28"/>
          <w:szCs w:val="28"/>
        </w:rPr>
      </w:pPr>
    </w:p>
    <w:p w:rsidR="00601C3E" w:rsidRPr="0024217D" w:rsidRDefault="00601C3E" w:rsidP="00601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>СОБРАНИЕ ДЕПУТАТОВ</w:t>
      </w:r>
    </w:p>
    <w:p w:rsidR="00601C3E" w:rsidRDefault="00601C3E" w:rsidP="00601C3E">
      <w:pPr>
        <w:spacing w:after="0" w:line="240" w:lineRule="auto"/>
        <w:jc w:val="center"/>
        <w:rPr>
          <w:rStyle w:val="2"/>
          <w:rFonts w:eastAsiaTheme="minorEastAsia"/>
          <w:sz w:val="28"/>
          <w:szCs w:val="28"/>
        </w:rPr>
      </w:pPr>
    </w:p>
    <w:p w:rsidR="00601C3E" w:rsidRPr="0024217D" w:rsidRDefault="00601C3E" w:rsidP="00601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>РЕШЕНИЕ</w:t>
      </w:r>
    </w:p>
    <w:p w:rsidR="00601C3E" w:rsidRPr="0024217D" w:rsidRDefault="00601C3E" w:rsidP="00601C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C3E" w:rsidRPr="00D34C2D" w:rsidRDefault="00D34C2D" w:rsidP="00601C3E">
      <w:pPr>
        <w:tabs>
          <w:tab w:val="left" w:pos="8462"/>
        </w:tabs>
        <w:spacing w:after="0" w:line="240" w:lineRule="auto"/>
        <w:jc w:val="both"/>
        <w:rPr>
          <w:rStyle w:val="2"/>
          <w:rFonts w:eastAsiaTheme="minorEastAsia"/>
          <w:color w:val="auto"/>
          <w:sz w:val="28"/>
          <w:szCs w:val="28"/>
        </w:rPr>
      </w:pPr>
      <w:r>
        <w:rPr>
          <w:rStyle w:val="2"/>
          <w:rFonts w:eastAsiaTheme="minorEastAsia"/>
          <w:color w:val="auto"/>
          <w:sz w:val="28"/>
          <w:szCs w:val="28"/>
        </w:rPr>
        <w:t>20.06.2024</w:t>
      </w:r>
      <w:r w:rsidR="00601C3E" w:rsidRPr="0024217D">
        <w:rPr>
          <w:rStyle w:val="2"/>
          <w:rFonts w:eastAsiaTheme="minorEastAsia"/>
          <w:sz w:val="28"/>
          <w:szCs w:val="28"/>
        </w:rPr>
        <w:tab/>
      </w:r>
      <w:r>
        <w:rPr>
          <w:rStyle w:val="2"/>
          <w:rFonts w:eastAsiaTheme="minorEastAsia"/>
          <w:color w:val="auto"/>
          <w:sz w:val="28"/>
          <w:szCs w:val="28"/>
        </w:rPr>
        <w:t>№ 47</w:t>
      </w:r>
    </w:p>
    <w:p w:rsidR="00601C3E" w:rsidRDefault="00601C3E" w:rsidP="00601C3E">
      <w:pPr>
        <w:spacing w:after="0" w:line="240" w:lineRule="auto"/>
        <w:jc w:val="center"/>
        <w:rPr>
          <w:rStyle w:val="2"/>
          <w:rFonts w:eastAsiaTheme="minorEastAsia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>с. Птичник</w:t>
      </w:r>
    </w:p>
    <w:p w:rsidR="00601C3E" w:rsidRPr="0024217D" w:rsidRDefault="00601C3E" w:rsidP="00601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C3E" w:rsidRPr="0024217D" w:rsidRDefault="00601C3E" w:rsidP="00601C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 xml:space="preserve">О </w:t>
      </w:r>
      <w:r w:rsidRPr="0024217D">
        <w:rPr>
          <w:rFonts w:ascii="Times New Roman" w:hAnsi="Times New Roman" w:cs="Times New Roman"/>
          <w:sz w:val="28"/>
          <w:szCs w:val="28"/>
        </w:rPr>
        <w:t xml:space="preserve">присвоении наименования </w:t>
      </w:r>
      <w:r>
        <w:rPr>
          <w:rFonts w:ascii="Times New Roman" w:hAnsi="Times New Roman" w:cs="Times New Roman"/>
          <w:sz w:val="28"/>
          <w:szCs w:val="28"/>
        </w:rPr>
        <w:t>элементу</w:t>
      </w:r>
    </w:p>
    <w:p w:rsidR="00601C3E" w:rsidRPr="0024217D" w:rsidRDefault="00601C3E" w:rsidP="00601C3E">
      <w:pPr>
        <w:spacing w:after="0" w:line="240" w:lineRule="auto"/>
        <w:jc w:val="center"/>
        <w:rPr>
          <w:rStyle w:val="2"/>
          <w:rFonts w:eastAsiaTheme="minorEastAsia"/>
          <w:sz w:val="28"/>
          <w:szCs w:val="28"/>
        </w:rPr>
      </w:pPr>
      <w:r w:rsidRPr="0024217D">
        <w:rPr>
          <w:rFonts w:ascii="Times New Roman" w:eastAsia="Times New Roman" w:hAnsi="Times New Roman" w:cs="Times New Roman"/>
          <w:color w:val="000000"/>
          <w:sz w:val="28"/>
          <w:szCs w:val="28"/>
        </w:rPr>
        <w:t>улично-дорожной сети</w:t>
      </w:r>
    </w:p>
    <w:p w:rsidR="00601C3E" w:rsidRPr="0024217D" w:rsidRDefault="00601C3E" w:rsidP="00601C3E">
      <w:pPr>
        <w:tabs>
          <w:tab w:val="left" w:pos="1512"/>
        </w:tabs>
        <w:spacing w:after="0" w:line="240" w:lineRule="auto"/>
        <w:jc w:val="both"/>
        <w:rPr>
          <w:rStyle w:val="2"/>
          <w:rFonts w:eastAsiaTheme="minorEastAsia"/>
          <w:sz w:val="28"/>
          <w:szCs w:val="28"/>
        </w:rPr>
      </w:pPr>
    </w:p>
    <w:p w:rsidR="00601C3E" w:rsidRPr="0024217D" w:rsidRDefault="00601C3E" w:rsidP="00601C3E">
      <w:pPr>
        <w:tabs>
          <w:tab w:val="left" w:pos="1512"/>
        </w:tabs>
        <w:spacing w:after="0" w:line="240" w:lineRule="auto"/>
        <w:ind w:firstLine="709"/>
        <w:jc w:val="both"/>
        <w:rPr>
          <w:rStyle w:val="2"/>
          <w:rFonts w:eastAsiaTheme="minorEastAsia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 xml:space="preserve">В соответствии </w:t>
      </w:r>
      <w:r w:rsidRPr="0024217D">
        <w:rPr>
          <w:rFonts w:ascii="Times New Roman" w:eastAsia="Times New Roman" w:hAnsi="Times New Roman" w:cs="Times New Roman"/>
          <w:snapToGrid w:val="0"/>
          <w:sz w:val="28"/>
          <w:szCs w:val="28"/>
        </w:rPr>
        <w:t>с пунктом 21 части 1 статьи 14 Федерального закона от 06.10.2003 № 131-ФЗ «Об общих принципах организации местного самоуправления в Российской Федерации», частью 3 статьи 5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24217D">
        <w:rPr>
          <w:rFonts w:ascii="Times New Roman" w:eastAsia="Times New Roman" w:hAnsi="Times New Roman" w:cs="Times New Roman"/>
          <w:snapToGrid w:val="0"/>
          <w:sz w:val="28"/>
          <w:szCs w:val="28"/>
        </w:rPr>
        <w:t>Постановлением Правительства Российской Федерации от 19.11.2014 № 1221 «Об утверждении Правил присвоения, изменения и аннулирования адресов», Приказом Министерства финансов Российской Федерации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адресообразующих элементов»,</w:t>
      </w:r>
      <w:r w:rsidRPr="0024217D">
        <w:rPr>
          <w:rStyle w:val="2"/>
          <w:rFonts w:eastAsiaTheme="minorEastAsia"/>
          <w:sz w:val="28"/>
          <w:szCs w:val="28"/>
        </w:rPr>
        <w:t xml:space="preserve"> Уставом муниципального образования «Птичнинское сельское поселение» Собрание депутатов </w:t>
      </w:r>
    </w:p>
    <w:p w:rsidR="00601C3E" w:rsidRPr="0024217D" w:rsidRDefault="00601C3E" w:rsidP="00601C3E">
      <w:pPr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17D">
        <w:rPr>
          <w:rStyle w:val="2"/>
          <w:rFonts w:eastAsiaTheme="minorEastAsia"/>
          <w:sz w:val="28"/>
          <w:szCs w:val="28"/>
        </w:rPr>
        <w:t>РЕШИЛО:</w:t>
      </w:r>
    </w:p>
    <w:p w:rsidR="00601C3E" w:rsidRPr="00E612F5" w:rsidRDefault="00601C3E" w:rsidP="00601C3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rStyle w:val="2"/>
          <w:rFonts w:eastAsiaTheme="minorEastAsia"/>
          <w:b w:val="0"/>
          <w:sz w:val="28"/>
          <w:szCs w:val="28"/>
        </w:rPr>
        <w:tab/>
      </w:r>
      <w:r w:rsidRPr="00E612F5">
        <w:rPr>
          <w:rStyle w:val="2"/>
          <w:rFonts w:eastAsiaTheme="minorEastAsia"/>
          <w:b w:val="0"/>
          <w:color w:val="auto"/>
          <w:sz w:val="28"/>
          <w:szCs w:val="28"/>
        </w:rPr>
        <w:t xml:space="preserve">1. </w:t>
      </w:r>
      <w:r w:rsidRPr="00E612F5">
        <w:rPr>
          <w:b w:val="0"/>
          <w:sz w:val="28"/>
          <w:szCs w:val="28"/>
        </w:rPr>
        <w:t xml:space="preserve">Рекомендовать администрации Птичнинского сельского поселения присвоить наименование элемента улично-дорожной сети, расположенной на земельных участках в кадастровом квартале </w:t>
      </w:r>
      <w:r>
        <w:rPr>
          <w:b w:val="0"/>
          <w:sz w:val="28"/>
          <w:szCs w:val="28"/>
        </w:rPr>
        <w:t xml:space="preserve">79:04:0507005; </w:t>
      </w:r>
      <w:r w:rsidRPr="0079010B">
        <w:rPr>
          <w:b w:val="0"/>
          <w:sz w:val="28"/>
          <w:szCs w:val="28"/>
        </w:rPr>
        <w:t>79:04:0507006</w:t>
      </w:r>
      <w:r>
        <w:rPr>
          <w:b w:val="0"/>
          <w:sz w:val="28"/>
          <w:szCs w:val="28"/>
        </w:rPr>
        <w:t xml:space="preserve">; 79:04:0507007 </w:t>
      </w:r>
      <w:r w:rsidRPr="00E612F5">
        <w:rPr>
          <w:b w:val="0"/>
          <w:sz w:val="28"/>
          <w:szCs w:val="28"/>
        </w:rPr>
        <w:t xml:space="preserve">с кадастровыми номерами: </w:t>
      </w:r>
      <w:r w:rsidRPr="008907CE">
        <w:rPr>
          <w:b w:val="0"/>
          <w:sz w:val="28"/>
          <w:szCs w:val="28"/>
        </w:rPr>
        <w:t>79:04:0507005:15</w:t>
      </w:r>
      <w:r w:rsidRPr="00E612F5">
        <w:rPr>
          <w:b w:val="0"/>
          <w:sz w:val="28"/>
          <w:szCs w:val="28"/>
        </w:rPr>
        <w:t xml:space="preserve">, местоположение (ориентир): </w:t>
      </w:r>
      <w:r w:rsidRPr="008907CE">
        <w:rPr>
          <w:b w:val="0"/>
          <w:sz w:val="28"/>
          <w:szCs w:val="28"/>
          <w:shd w:val="clear" w:color="auto" w:fill="FFFFFF"/>
        </w:rPr>
        <w:t xml:space="preserve">Еврейская </w:t>
      </w:r>
      <w:r>
        <w:rPr>
          <w:b w:val="0"/>
          <w:sz w:val="28"/>
          <w:szCs w:val="28"/>
          <w:shd w:val="clear" w:color="auto" w:fill="FFFFFF"/>
        </w:rPr>
        <w:t>автономная область</w:t>
      </w:r>
      <w:r w:rsidRPr="008907CE">
        <w:rPr>
          <w:b w:val="0"/>
          <w:sz w:val="28"/>
          <w:szCs w:val="28"/>
          <w:shd w:val="clear" w:color="auto" w:fill="FFFFFF"/>
        </w:rPr>
        <w:t>, р-н Биробиджанский, с Птичник, р-н "Парники", ул. Весенняя, № 68</w:t>
      </w:r>
      <w:r w:rsidRPr="00E612F5">
        <w:rPr>
          <w:b w:val="0"/>
          <w:sz w:val="28"/>
          <w:szCs w:val="28"/>
        </w:rPr>
        <w:t xml:space="preserve">; </w:t>
      </w:r>
      <w:r w:rsidRPr="008907CE">
        <w:rPr>
          <w:b w:val="0"/>
          <w:sz w:val="28"/>
          <w:szCs w:val="28"/>
        </w:rPr>
        <w:t>79:04:0507005:16</w:t>
      </w:r>
      <w:r w:rsidRPr="00E612F5">
        <w:rPr>
          <w:b w:val="0"/>
          <w:sz w:val="28"/>
          <w:szCs w:val="28"/>
        </w:rPr>
        <w:t xml:space="preserve">, местоположение (ориентир): </w:t>
      </w:r>
      <w:r w:rsidRPr="008907CE">
        <w:rPr>
          <w:b w:val="0"/>
          <w:sz w:val="28"/>
          <w:szCs w:val="28"/>
          <w:shd w:val="clear" w:color="auto" w:fill="FFFFFF"/>
        </w:rPr>
        <w:t xml:space="preserve">Еврейская </w:t>
      </w:r>
      <w:r>
        <w:rPr>
          <w:b w:val="0"/>
          <w:sz w:val="28"/>
          <w:szCs w:val="28"/>
          <w:shd w:val="clear" w:color="auto" w:fill="FFFFFF"/>
        </w:rPr>
        <w:t>автономная область</w:t>
      </w:r>
      <w:r w:rsidRPr="008907CE">
        <w:rPr>
          <w:b w:val="0"/>
          <w:sz w:val="28"/>
          <w:szCs w:val="28"/>
          <w:shd w:val="clear" w:color="auto" w:fill="FFFFFF"/>
        </w:rPr>
        <w:t>, р-н Биробиджанский, с Птичник, р</w:t>
      </w:r>
      <w:r>
        <w:rPr>
          <w:b w:val="0"/>
          <w:sz w:val="28"/>
          <w:szCs w:val="28"/>
          <w:shd w:val="clear" w:color="auto" w:fill="FFFFFF"/>
        </w:rPr>
        <w:t>-н "Парники", ул. Весенняя, № 70</w:t>
      </w:r>
      <w:r w:rsidRPr="00AF2019">
        <w:rPr>
          <w:b w:val="0"/>
          <w:sz w:val="28"/>
          <w:szCs w:val="28"/>
        </w:rPr>
        <w:t>;</w:t>
      </w:r>
      <w:r w:rsidRPr="00E612F5">
        <w:rPr>
          <w:b w:val="0"/>
          <w:sz w:val="28"/>
          <w:szCs w:val="28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>79:04:0507005:17</w:t>
      </w:r>
      <w:r w:rsidRPr="00E612F5">
        <w:rPr>
          <w:b w:val="0"/>
          <w:sz w:val="28"/>
          <w:szCs w:val="28"/>
        </w:rPr>
        <w:t xml:space="preserve">, 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</w:t>
      </w:r>
      <w:r w:rsidRPr="00AF2019">
        <w:rPr>
          <w:b w:val="0"/>
          <w:sz w:val="28"/>
          <w:szCs w:val="28"/>
          <w:shd w:val="clear" w:color="auto" w:fill="FFFFFF"/>
        </w:rPr>
        <w:t xml:space="preserve">, </w:t>
      </w:r>
      <w:r w:rsidRPr="008907CE">
        <w:rPr>
          <w:b w:val="0"/>
          <w:sz w:val="28"/>
          <w:szCs w:val="28"/>
          <w:shd w:val="clear" w:color="auto" w:fill="FFFFFF"/>
        </w:rPr>
        <w:t>р</w:t>
      </w:r>
      <w:r>
        <w:rPr>
          <w:b w:val="0"/>
          <w:sz w:val="28"/>
          <w:szCs w:val="28"/>
          <w:shd w:val="clear" w:color="auto" w:fill="FFFFFF"/>
        </w:rPr>
        <w:t>-н "Парники", ул. Весенняя, № 72</w:t>
      </w:r>
      <w:r w:rsidRPr="00E612F5">
        <w:rPr>
          <w:b w:val="0"/>
          <w:sz w:val="28"/>
          <w:szCs w:val="28"/>
        </w:rPr>
        <w:t xml:space="preserve">; </w:t>
      </w:r>
      <w:r w:rsidRPr="008907CE">
        <w:rPr>
          <w:b w:val="0"/>
          <w:sz w:val="28"/>
          <w:szCs w:val="28"/>
          <w:shd w:val="clear" w:color="auto" w:fill="FFFFFF"/>
        </w:rPr>
        <w:t>79:04:0507005:18</w:t>
      </w:r>
      <w:r w:rsidRPr="00E612F5">
        <w:rPr>
          <w:b w:val="0"/>
          <w:sz w:val="28"/>
          <w:szCs w:val="28"/>
        </w:rPr>
        <w:t xml:space="preserve">, местоположение (ориентир): </w:t>
      </w:r>
      <w:r w:rsidRPr="008907CE">
        <w:rPr>
          <w:b w:val="0"/>
          <w:sz w:val="28"/>
          <w:szCs w:val="28"/>
          <w:shd w:val="clear" w:color="auto" w:fill="FFFFFF"/>
        </w:rPr>
        <w:t xml:space="preserve">Еврейская </w:t>
      </w:r>
      <w:r>
        <w:rPr>
          <w:b w:val="0"/>
          <w:sz w:val="28"/>
          <w:szCs w:val="28"/>
          <w:shd w:val="clear" w:color="auto" w:fill="FFFFFF"/>
        </w:rPr>
        <w:t>автономная область</w:t>
      </w:r>
      <w:r w:rsidRPr="008907CE">
        <w:rPr>
          <w:b w:val="0"/>
          <w:sz w:val="28"/>
          <w:szCs w:val="28"/>
          <w:shd w:val="clear" w:color="auto" w:fill="FFFFFF"/>
        </w:rPr>
        <w:t xml:space="preserve">, р-н Биробиджанский, с Птичник, 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>73;</w:t>
      </w:r>
      <w:r w:rsidRPr="00BB7611">
        <w:rPr>
          <w:b w:val="0"/>
          <w:sz w:val="28"/>
          <w:szCs w:val="28"/>
        </w:rPr>
        <w:t xml:space="preserve"> </w:t>
      </w:r>
      <w:r w:rsidRPr="000E05B2">
        <w:rPr>
          <w:b w:val="0"/>
          <w:sz w:val="28"/>
          <w:szCs w:val="28"/>
          <w:shd w:val="clear" w:color="auto" w:fill="FFFFFF"/>
        </w:rPr>
        <w:t>79:04:0507005:19</w:t>
      </w:r>
      <w:r>
        <w:rPr>
          <w:b w:val="0"/>
          <w:sz w:val="28"/>
          <w:szCs w:val="28"/>
          <w:shd w:val="clear" w:color="auto" w:fill="FFFFFF"/>
        </w:rPr>
        <w:t xml:space="preserve">,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</w:t>
      </w:r>
      <w:r>
        <w:rPr>
          <w:b w:val="0"/>
          <w:sz w:val="28"/>
          <w:szCs w:val="28"/>
          <w:shd w:val="clear" w:color="auto" w:fill="FFFFFF"/>
        </w:rPr>
        <w:t xml:space="preserve">,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>75</w:t>
      </w:r>
      <w:r w:rsidRPr="00E612F5">
        <w:rPr>
          <w:b w:val="0"/>
          <w:sz w:val="28"/>
          <w:szCs w:val="28"/>
        </w:rPr>
        <w:t>;</w:t>
      </w:r>
      <w:r>
        <w:rPr>
          <w:b w:val="0"/>
          <w:sz w:val="28"/>
          <w:szCs w:val="28"/>
        </w:rPr>
        <w:t xml:space="preserve"> </w:t>
      </w:r>
      <w:r w:rsidRPr="000E05B2">
        <w:rPr>
          <w:b w:val="0"/>
          <w:sz w:val="28"/>
          <w:szCs w:val="28"/>
          <w:shd w:val="clear" w:color="auto" w:fill="FFFFFF"/>
        </w:rPr>
        <w:t>79:04:0507005:30</w:t>
      </w:r>
      <w:r>
        <w:rPr>
          <w:b w:val="0"/>
          <w:sz w:val="28"/>
          <w:szCs w:val="28"/>
        </w:rPr>
        <w:t xml:space="preserve">,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</w:t>
      </w:r>
      <w:r>
        <w:rPr>
          <w:b w:val="0"/>
          <w:sz w:val="28"/>
          <w:szCs w:val="28"/>
          <w:shd w:val="clear" w:color="auto" w:fill="FFFFFF"/>
        </w:rPr>
        <w:t xml:space="preserve">,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75, 76; </w:t>
      </w:r>
      <w:r w:rsidRPr="000E05B2">
        <w:rPr>
          <w:b w:val="0"/>
          <w:sz w:val="28"/>
          <w:szCs w:val="28"/>
        </w:rPr>
        <w:t>79:04:0507005:20</w:t>
      </w:r>
      <w:r w:rsidRPr="00E612F5">
        <w:rPr>
          <w:b w:val="0"/>
          <w:sz w:val="28"/>
          <w:szCs w:val="28"/>
        </w:rPr>
        <w:t xml:space="preserve">, местоположение </w:t>
      </w:r>
      <w:r w:rsidRPr="00E612F5">
        <w:rPr>
          <w:b w:val="0"/>
          <w:sz w:val="28"/>
          <w:szCs w:val="28"/>
        </w:rPr>
        <w:lastRenderedPageBreak/>
        <w:t xml:space="preserve">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>78;</w:t>
      </w:r>
      <w:r>
        <w:rPr>
          <w:b w:val="0"/>
          <w:sz w:val="28"/>
          <w:szCs w:val="28"/>
        </w:rPr>
        <w:t xml:space="preserve"> </w:t>
      </w:r>
      <w:r w:rsidRPr="000E05B2">
        <w:rPr>
          <w:b w:val="0"/>
          <w:sz w:val="28"/>
          <w:szCs w:val="28"/>
        </w:rPr>
        <w:t xml:space="preserve">79:04:0507005:21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79; </w:t>
      </w:r>
      <w:r w:rsidRPr="000E05B2">
        <w:rPr>
          <w:b w:val="0"/>
          <w:sz w:val="28"/>
          <w:szCs w:val="28"/>
          <w:shd w:val="clear" w:color="auto" w:fill="FFFFFF"/>
        </w:rPr>
        <w:t>79:04:0507005:22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80; </w:t>
      </w:r>
      <w:r w:rsidRPr="000E05B2">
        <w:rPr>
          <w:b w:val="0"/>
          <w:sz w:val="28"/>
          <w:szCs w:val="28"/>
          <w:shd w:val="clear" w:color="auto" w:fill="FFFFFF"/>
        </w:rPr>
        <w:t>79:04:0507005:23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81; </w:t>
      </w:r>
      <w:r w:rsidRPr="000E05B2">
        <w:rPr>
          <w:b w:val="0"/>
          <w:sz w:val="28"/>
          <w:szCs w:val="28"/>
          <w:shd w:val="clear" w:color="auto" w:fill="FFFFFF"/>
        </w:rPr>
        <w:t>79:04:0507005:24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>
        <w:rPr>
          <w:b w:val="0"/>
          <w:sz w:val="28"/>
          <w:szCs w:val="28"/>
          <w:shd w:val="clear" w:color="auto" w:fill="FFFFFF"/>
        </w:rPr>
        <w:t>Еврейская автономная область</w:t>
      </w:r>
      <w:r w:rsidRPr="0079010B">
        <w:rPr>
          <w:b w:val="0"/>
          <w:sz w:val="28"/>
          <w:szCs w:val="28"/>
          <w:shd w:val="clear" w:color="auto" w:fill="FFFFFF"/>
        </w:rPr>
        <w:t>, р-н Биробиджанский, с Птичник, р-н "Парники", ул. Озерная, № 366в</w:t>
      </w:r>
      <w:r>
        <w:rPr>
          <w:b w:val="0"/>
          <w:sz w:val="28"/>
          <w:szCs w:val="28"/>
          <w:shd w:val="clear" w:color="auto" w:fill="FFFFFF"/>
        </w:rPr>
        <w:t xml:space="preserve">; </w:t>
      </w:r>
      <w:r w:rsidRPr="0079010B">
        <w:rPr>
          <w:b w:val="0"/>
          <w:sz w:val="28"/>
          <w:szCs w:val="28"/>
          <w:shd w:val="clear" w:color="auto" w:fill="FFFFFF"/>
        </w:rPr>
        <w:t>79:04:0507005:25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84; </w:t>
      </w:r>
      <w:r w:rsidRPr="0079010B">
        <w:rPr>
          <w:b w:val="0"/>
          <w:sz w:val="28"/>
          <w:szCs w:val="28"/>
          <w:shd w:val="clear" w:color="auto" w:fill="FFFFFF"/>
        </w:rPr>
        <w:t>79:04:0507005:26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86; </w:t>
      </w:r>
      <w:r w:rsidRPr="0079010B">
        <w:rPr>
          <w:b w:val="0"/>
          <w:sz w:val="28"/>
          <w:szCs w:val="28"/>
          <w:shd w:val="clear" w:color="auto" w:fill="FFFFFF"/>
        </w:rPr>
        <w:t>79:04:0507005:27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87; </w:t>
      </w:r>
      <w:r w:rsidRPr="0079010B">
        <w:rPr>
          <w:b w:val="0"/>
          <w:sz w:val="28"/>
          <w:szCs w:val="28"/>
          <w:shd w:val="clear" w:color="auto" w:fill="FFFFFF"/>
        </w:rPr>
        <w:t>79:04:0507005:28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88; </w:t>
      </w:r>
      <w:r w:rsidRPr="0079010B">
        <w:rPr>
          <w:b w:val="0"/>
          <w:sz w:val="28"/>
          <w:szCs w:val="28"/>
          <w:shd w:val="clear" w:color="auto" w:fill="FFFFFF"/>
        </w:rPr>
        <w:t>79:04:0507006:33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89; </w:t>
      </w:r>
      <w:r w:rsidRPr="0079010B">
        <w:rPr>
          <w:b w:val="0"/>
          <w:sz w:val="28"/>
          <w:szCs w:val="28"/>
          <w:shd w:val="clear" w:color="auto" w:fill="FFFFFF"/>
        </w:rPr>
        <w:t>79:04:0507006:22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91; </w:t>
      </w:r>
      <w:r w:rsidRPr="0079010B">
        <w:rPr>
          <w:b w:val="0"/>
          <w:sz w:val="28"/>
          <w:szCs w:val="28"/>
          <w:shd w:val="clear" w:color="auto" w:fill="FFFFFF"/>
        </w:rPr>
        <w:t>79:04:0507006:21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92; </w:t>
      </w:r>
      <w:r w:rsidRPr="0079010B">
        <w:rPr>
          <w:b w:val="0"/>
          <w:sz w:val="28"/>
          <w:szCs w:val="28"/>
          <w:shd w:val="clear" w:color="auto" w:fill="FFFFFF"/>
        </w:rPr>
        <w:t>79:04:0507006:34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р-н Парники, ул. Центральная, участо</w:t>
      </w:r>
      <w:r w:rsidRPr="004E57FF">
        <w:rPr>
          <w:b w:val="0"/>
          <w:sz w:val="28"/>
          <w:szCs w:val="28"/>
          <w:shd w:val="clear" w:color="auto" w:fill="FFFFFF"/>
        </w:rPr>
        <w:t>к 89</w:t>
      </w:r>
      <w:r>
        <w:rPr>
          <w:b w:val="0"/>
          <w:sz w:val="28"/>
          <w:szCs w:val="28"/>
          <w:shd w:val="clear" w:color="auto" w:fill="FFFFFF"/>
        </w:rPr>
        <w:t xml:space="preserve">; </w:t>
      </w:r>
      <w:r w:rsidRPr="004E57FF">
        <w:rPr>
          <w:b w:val="0"/>
          <w:sz w:val="28"/>
          <w:szCs w:val="28"/>
          <w:shd w:val="clear" w:color="auto" w:fill="FFFFFF"/>
        </w:rPr>
        <w:t>79:04:0507006:20</w:t>
      </w:r>
      <w:r w:rsidRPr="004E57FF"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95; </w:t>
      </w:r>
      <w:r w:rsidRPr="004055F5">
        <w:rPr>
          <w:b w:val="0"/>
          <w:sz w:val="28"/>
          <w:szCs w:val="28"/>
          <w:shd w:val="clear" w:color="auto" w:fill="FFFFFF"/>
        </w:rPr>
        <w:t>79:04:0507006:18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97; </w:t>
      </w:r>
      <w:r w:rsidRPr="004055F5">
        <w:rPr>
          <w:b w:val="0"/>
          <w:sz w:val="28"/>
          <w:szCs w:val="28"/>
          <w:shd w:val="clear" w:color="auto" w:fill="FFFFFF"/>
        </w:rPr>
        <w:t>79:04:0507006:19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96; </w:t>
      </w:r>
      <w:r w:rsidRPr="004055F5">
        <w:rPr>
          <w:b w:val="0"/>
          <w:sz w:val="28"/>
          <w:szCs w:val="28"/>
          <w:shd w:val="clear" w:color="auto" w:fill="FFFFFF"/>
        </w:rPr>
        <w:t>79:04:0507006:17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 xml:space="preserve">р-н "Парники", ул. Весенняя, № </w:t>
      </w:r>
      <w:r>
        <w:rPr>
          <w:b w:val="0"/>
          <w:sz w:val="28"/>
          <w:szCs w:val="28"/>
          <w:shd w:val="clear" w:color="auto" w:fill="FFFFFF"/>
        </w:rPr>
        <w:t xml:space="preserve">99; </w:t>
      </w:r>
      <w:r w:rsidRPr="004055F5">
        <w:rPr>
          <w:b w:val="0"/>
          <w:sz w:val="28"/>
          <w:szCs w:val="28"/>
          <w:shd w:val="clear" w:color="auto" w:fill="FFFFFF"/>
        </w:rPr>
        <w:t>79:04:0507006:16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E612F5">
        <w:rPr>
          <w:b w:val="0"/>
          <w:sz w:val="28"/>
          <w:szCs w:val="28"/>
          <w:shd w:val="clear" w:color="auto" w:fill="FFFFFF"/>
        </w:rPr>
        <w:t>Еврейская автономная область, р-н Биробиджанский, с Птичник,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8907CE">
        <w:rPr>
          <w:b w:val="0"/>
          <w:sz w:val="28"/>
          <w:szCs w:val="28"/>
          <w:shd w:val="clear" w:color="auto" w:fill="FFFFFF"/>
        </w:rPr>
        <w:t>р-н "Парники"</w:t>
      </w:r>
      <w:r>
        <w:rPr>
          <w:b w:val="0"/>
          <w:sz w:val="28"/>
          <w:szCs w:val="28"/>
          <w:shd w:val="clear" w:color="auto" w:fill="FFFFFF"/>
        </w:rPr>
        <w:t xml:space="preserve">; </w:t>
      </w:r>
      <w:r w:rsidRPr="007877BE">
        <w:rPr>
          <w:b w:val="0"/>
          <w:sz w:val="28"/>
          <w:szCs w:val="28"/>
          <w:shd w:val="clear" w:color="auto" w:fill="FFFFFF"/>
        </w:rPr>
        <w:t>79:04:0507006:13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7877BE">
        <w:rPr>
          <w:b w:val="0"/>
          <w:sz w:val="28"/>
          <w:szCs w:val="28"/>
          <w:shd w:val="clear" w:color="auto" w:fill="FFFFFF"/>
        </w:rPr>
        <w:t xml:space="preserve">Еврейская </w:t>
      </w:r>
      <w:r>
        <w:rPr>
          <w:b w:val="0"/>
          <w:sz w:val="28"/>
          <w:szCs w:val="28"/>
          <w:shd w:val="clear" w:color="auto" w:fill="FFFFFF"/>
        </w:rPr>
        <w:t>автономная область</w:t>
      </w:r>
      <w:r w:rsidRPr="007877BE">
        <w:rPr>
          <w:b w:val="0"/>
          <w:sz w:val="28"/>
          <w:szCs w:val="28"/>
          <w:shd w:val="clear" w:color="auto" w:fill="FFFFFF"/>
        </w:rPr>
        <w:t>, р-н Биробиджанский, с Птичник, (р-н Парники), ул</w:t>
      </w:r>
      <w:r>
        <w:rPr>
          <w:b w:val="0"/>
          <w:sz w:val="28"/>
          <w:szCs w:val="28"/>
          <w:shd w:val="clear" w:color="auto" w:fill="FFFFFF"/>
        </w:rPr>
        <w:t>.</w:t>
      </w:r>
      <w:r w:rsidRPr="007877BE">
        <w:rPr>
          <w:b w:val="0"/>
          <w:sz w:val="28"/>
          <w:szCs w:val="28"/>
          <w:shd w:val="clear" w:color="auto" w:fill="FFFFFF"/>
        </w:rPr>
        <w:t xml:space="preserve"> Осенняя уч</w:t>
      </w:r>
      <w:r>
        <w:rPr>
          <w:b w:val="0"/>
          <w:sz w:val="28"/>
          <w:szCs w:val="28"/>
          <w:shd w:val="clear" w:color="auto" w:fill="FFFFFF"/>
        </w:rPr>
        <w:t>асто</w:t>
      </w:r>
      <w:r w:rsidRPr="007877BE">
        <w:rPr>
          <w:b w:val="0"/>
          <w:sz w:val="28"/>
          <w:szCs w:val="28"/>
          <w:shd w:val="clear" w:color="auto" w:fill="FFFFFF"/>
        </w:rPr>
        <w:t>к 65</w:t>
      </w:r>
      <w:r>
        <w:rPr>
          <w:b w:val="0"/>
          <w:sz w:val="28"/>
          <w:szCs w:val="28"/>
          <w:shd w:val="clear" w:color="auto" w:fill="FFFFFF"/>
        </w:rPr>
        <w:t xml:space="preserve">; </w:t>
      </w:r>
      <w:r w:rsidRPr="007877BE">
        <w:rPr>
          <w:b w:val="0"/>
          <w:sz w:val="28"/>
          <w:szCs w:val="28"/>
          <w:shd w:val="clear" w:color="auto" w:fill="FFFFFF"/>
        </w:rPr>
        <w:t>79:04:0507006:24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E612F5">
        <w:rPr>
          <w:b w:val="0"/>
          <w:sz w:val="28"/>
          <w:szCs w:val="28"/>
        </w:rPr>
        <w:t xml:space="preserve">местоположение (ориентир): </w:t>
      </w:r>
      <w:r w:rsidRPr="007877BE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7877BE">
        <w:rPr>
          <w:b w:val="0"/>
          <w:sz w:val="28"/>
          <w:szCs w:val="28"/>
        </w:rPr>
        <w:t>, р-н Биробиджанский, с. Птичник, р-н 'Парники', ул</w:t>
      </w:r>
      <w:r>
        <w:rPr>
          <w:b w:val="0"/>
          <w:sz w:val="28"/>
          <w:szCs w:val="28"/>
        </w:rPr>
        <w:t>.</w:t>
      </w:r>
      <w:r w:rsidRPr="007877BE">
        <w:rPr>
          <w:b w:val="0"/>
          <w:sz w:val="28"/>
          <w:szCs w:val="28"/>
        </w:rPr>
        <w:t xml:space="preserve"> Осенняя № 66</w:t>
      </w:r>
      <w:r>
        <w:rPr>
          <w:b w:val="0"/>
          <w:sz w:val="28"/>
          <w:szCs w:val="28"/>
        </w:rPr>
        <w:t xml:space="preserve">; </w:t>
      </w:r>
      <w:r w:rsidRPr="007877BE">
        <w:rPr>
          <w:b w:val="0"/>
          <w:sz w:val="28"/>
          <w:szCs w:val="28"/>
        </w:rPr>
        <w:t>79:04:0507006:15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>:</w:t>
      </w:r>
      <w:r w:rsidRPr="007877BE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7877BE">
        <w:rPr>
          <w:b w:val="0"/>
          <w:sz w:val="28"/>
          <w:szCs w:val="28"/>
        </w:rPr>
        <w:t>, р-н Биробиджанский, с. Птичник, р-н 'Парники', ул.</w:t>
      </w:r>
      <w:r>
        <w:rPr>
          <w:b w:val="0"/>
          <w:sz w:val="28"/>
          <w:szCs w:val="28"/>
        </w:rPr>
        <w:t xml:space="preserve"> Весенняя №</w:t>
      </w:r>
      <w:r w:rsidRPr="007877BE">
        <w:rPr>
          <w:b w:val="0"/>
          <w:sz w:val="28"/>
          <w:szCs w:val="28"/>
        </w:rPr>
        <w:t xml:space="preserve"> 100б</w:t>
      </w:r>
      <w:r>
        <w:rPr>
          <w:b w:val="0"/>
          <w:sz w:val="28"/>
          <w:szCs w:val="28"/>
        </w:rPr>
        <w:t>;</w:t>
      </w:r>
      <w:r w:rsidRPr="009E2AA2">
        <w:t xml:space="preserve"> </w:t>
      </w:r>
      <w:r w:rsidRPr="00A2194C">
        <w:rPr>
          <w:b w:val="0"/>
          <w:sz w:val="28"/>
          <w:szCs w:val="28"/>
        </w:rPr>
        <w:t>79:04:0507007:1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Садово-огородное товарищество с. Птичник, р-н 'Парники', ул. Весенняя № 102</w:t>
      </w:r>
      <w:r>
        <w:rPr>
          <w:b w:val="0"/>
          <w:sz w:val="28"/>
          <w:szCs w:val="28"/>
        </w:rPr>
        <w:t xml:space="preserve">; </w:t>
      </w:r>
      <w:r w:rsidRPr="00A2194C">
        <w:rPr>
          <w:b w:val="0"/>
          <w:sz w:val="28"/>
          <w:szCs w:val="28"/>
        </w:rPr>
        <w:t>79:04:0507007:2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 xml:space="preserve">, р-н Биробиджанский, с. Птичник, </w:t>
      </w:r>
      <w:r w:rsidRPr="00A2194C">
        <w:rPr>
          <w:b w:val="0"/>
          <w:sz w:val="28"/>
          <w:szCs w:val="28"/>
        </w:rPr>
        <w:lastRenderedPageBreak/>
        <w:t>р-н Парники, ул</w:t>
      </w:r>
      <w:r>
        <w:rPr>
          <w:b w:val="0"/>
          <w:sz w:val="28"/>
          <w:szCs w:val="28"/>
        </w:rPr>
        <w:t>.</w:t>
      </w:r>
      <w:r w:rsidRPr="00A2194C">
        <w:rPr>
          <w:b w:val="0"/>
          <w:sz w:val="28"/>
          <w:szCs w:val="28"/>
        </w:rPr>
        <w:t xml:space="preserve"> Весенняя, 104</w:t>
      </w:r>
      <w:r>
        <w:rPr>
          <w:b w:val="0"/>
          <w:sz w:val="28"/>
          <w:szCs w:val="28"/>
        </w:rPr>
        <w:t xml:space="preserve">; </w:t>
      </w:r>
      <w:r w:rsidRPr="00A2194C">
        <w:rPr>
          <w:b w:val="0"/>
          <w:sz w:val="28"/>
          <w:szCs w:val="28"/>
        </w:rPr>
        <w:t>79:04:0507007:3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105; </w:t>
      </w:r>
      <w:r w:rsidRPr="00A2194C">
        <w:rPr>
          <w:b w:val="0"/>
          <w:sz w:val="28"/>
          <w:szCs w:val="28"/>
        </w:rPr>
        <w:t>79:04:0507007:4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106; </w:t>
      </w:r>
      <w:r w:rsidRPr="00A2194C">
        <w:rPr>
          <w:b w:val="0"/>
          <w:sz w:val="28"/>
          <w:szCs w:val="28"/>
        </w:rPr>
        <w:t>79:04:0507007:5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107; </w:t>
      </w:r>
      <w:r w:rsidRPr="00A2194C">
        <w:rPr>
          <w:b w:val="0"/>
          <w:sz w:val="28"/>
          <w:szCs w:val="28"/>
        </w:rPr>
        <w:t>79:04:0507007:6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108; </w:t>
      </w:r>
      <w:r w:rsidRPr="00A2194C">
        <w:rPr>
          <w:b w:val="0"/>
          <w:sz w:val="28"/>
          <w:szCs w:val="28"/>
        </w:rPr>
        <w:t>79:04:0507007:7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109; </w:t>
      </w:r>
      <w:r w:rsidRPr="00A2194C">
        <w:rPr>
          <w:b w:val="0"/>
          <w:sz w:val="28"/>
          <w:szCs w:val="28"/>
        </w:rPr>
        <w:t>79:04:0507007:8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110; </w:t>
      </w:r>
      <w:r w:rsidRPr="00A2194C">
        <w:rPr>
          <w:b w:val="0"/>
          <w:sz w:val="28"/>
          <w:szCs w:val="28"/>
        </w:rPr>
        <w:t>79:04:0507007:9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111; </w:t>
      </w:r>
      <w:r w:rsidRPr="00A2194C">
        <w:rPr>
          <w:b w:val="0"/>
          <w:sz w:val="28"/>
          <w:szCs w:val="28"/>
        </w:rPr>
        <w:t>79:04:0507007:10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112; </w:t>
      </w:r>
      <w:r w:rsidRPr="00A2194C">
        <w:rPr>
          <w:b w:val="0"/>
          <w:sz w:val="28"/>
          <w:szCs w:val="28"/>
        </w:rPr>
        <w:t>79:04:0507007:11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113; </w:t>
      </w:r>
      <w:r w:rsidRPr="00A2194C">
        <w:rPr>
          <w:b w:val="0"/>
          <w:sz w:val="28"/>
          <w:szCs w:val="28"/>
        </w:rPr>
        <w:t>79:04:0507007:12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114; </w:t>
      </w:r>
      <w:r w:rsidRPr="00A2194C">
        <w:rPr>
          <w:b w:val="0"/>
          <w:sz w:val="28"/>
          <w:szCs w:val="28"/>
        </w:rPr>
        <w:t xml:space="preserve">79:04:0507007:13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115; </w:t>
      </w:r>
      <w:r w:rsidRPr="00A2194C">
        <w:rPr>
          <w:b w:val="0"/>
          <w:sz w:val="28"/>
          <w:szCs w:val="28"/>
        </w:rPr>
        <w:t>79:04:0507007:15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117; </w:t>
      </w:r>
      <w:r w:rsidRPr="00A2194C">
        <w:rPr>
          <w:b w:val="0"/>
          <w:sz w:val="28"/>
          <w:szCs w:val="28"/>
        </w:rPr>
        <w:t>79:04:0507007:16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118; </w:t>
      </w:r>
      <w:r w:rsidRPr="009E2AA2">
        <w:rPr>
          <w:b w:val="0"/>
          <w:sz w:val="28"/>
          <w:szCs w:val="28"/>
        </w:rPr>
        <w:t>79:04:0507007:17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119; </w:t>
      </w:r>
      <w:r w:rsidRPr="009E2AA2">
        <w:rPr>
          <w:b w:val="0"/>
          <w:sz w:val="28"/>
          <w:szCs w:val="28"/>
        </w:rPr>
        <w:t>79:04:0507007:18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120; </w:t>
      </w:r>
      <w:r w:rsidRPr="009E2AA2">
        <w:rPr>
          <w:b w:val="0"/>
          <w:sz w:val="28"/>
          <w:szCs w:val="28"/>
        </w:rPr>
        <w:t>79:04:0507007:19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122; </w:t>
      </w:r>
      <w:r w:rsidRPr="009E2AA2">
        <w:rPr>
          <w:b w:val="0"/>
          <w:sz w:val="28"/>
          <w:szCs w:val="28"/>
        </w:rPr>
        <w:t>79:04:0507007:20</w:t>
      </w:r>
      <w:r>
        <w:rPr>
          <w:b w:val="0"/>
          <w:sz w:val="28"/>
          <w:szCs w:val="28"/>
        </w:rPr>
        <w:t xml:space="preserve"> </w:t>
      </w:r>
      <w:r w:rsidRPr="00E612F5">
        <w:rPr>
          <w:b w:val="0"/>
          <w:sz w:val="28"/>
          <w:szCs w:val="28"/>
        </w:rPr>
        <w:t>местоположение (ориентир)</w:t>
      </w:r>
      <w:r>
        <w:rPr>
          <w:b w:val="0"/>
          <w:sz w:val="28"/>
          <w:szCs w:val="28"/>
        </w:rPr>
        <w:t xml:space="preserve">: </w:t>
      </w:r>
      <w:r w:rsidRPr="00A2194C">
        <w:rPr>
          <w:b w:val="0"/>
          <w:sz w:val="28"/>
          <w:szCs w:val="28"/>
        </w:rPr>
        <w:t xml:space="preserve">Еврейская </w:t>
      </w:r>
      <w:r>
        <w:rPr>
          <w:b w:val="0"/>
          <w:sz w:val="28"/>
          <w:szCs w:val="28"/>
        </w:rPr>
        <w:t>автономная область</w:t>
      </w:r>
      <w:r w:rsidRPr="00A2194C">
        <w:rPr>
          <w:b w:val="0"/>
          <w:sz w:val="28"/>
          <w:szCs w:val="28"/>
        </w:rPr>
        <w:t>, р-н Биробиджанский, с. Птичник, р-н Парники, ул</w:t>
      </w:r>
      <w:r>
        <w:rPr>
          <w:b w:val="0"/>
          <w:sz w:val="28"/>
          <w:szCs w:val="28"/>
        </w:rPr>
        <w:t xml:space="preserve">. Весенняя, 124;  </w:t>
      </w:r>
      <w:r w:rsidR="00A0312F" w:rsidRPr="009E2AA2">
        <w:rPr>
          <w:b w:val="0"/>
          <w:sz w:val="28"/>
          <w:szCs w:val="28"/>
        </w:rPr>
        <w:t>79:04:0507006:35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р-н 'Парники', ул. Весенняя № 128</w:t>
      </w:r>
      <w:r w:rsidR="00A0312F">
        <w:rPr>
          <w:b w:val="0"/>
          <w:sz w:val="28"/>
          <w:szCs w:val="28"/>
        </w:rPr>
        <w:t xml:space="preserve">; </w:t>
      </w:r>
      <w:r w:rsidR="00A0312F" w:rsidRPr="009E2AA2">
        <w:rPr>
          <w:b w:val="0"/>
          <w:sz w:val="28"/>
          <w:szCs w:val="28"/>
        </w:rPr>
        <w:t>79:04:0507006:25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129; </w:t>
      </w:r>
      <w:r w:rsidR="00A0312F" w:rsidRPr="009E2AA2">
        <w:rPr>
          <w:b w:val="0"/>
          <w:sz w:val="28"/>
          <w:szCs w:val="28"/>
        </w:rPr>
        <w:t>79:04:0507006:26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132; </w:t>
      </w:r>
      <w:r w:rsidR="00A0312F" w:rsidRPr="009E2AA2">
        <w:rPr>
          <w:b w:val="0"/>
          <w:sz w:val="28"/>
          <w:szCs w:val="28"/>
        </w:rPr>
        <w:t>79:04:0507006:27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133; </w:t>
      </w:r>
      <w:r w:rsidR="00A0312F" w:rsidRPr="009E2AA2">
        <w:rPr>
          <w:b w:val="0"/>
          <w:sz w:val="28"/>
          <w:szCs w:val="28"/>
        </w:rPr>
        <w:t>79:04:0507006:28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134; </w:t>
      </w:r>
      <w:r w:rsidR="00A0312F" w:rsidRPr="00B075F1">
        <w:rPr>
          <w:b w:val="0"/>
          <w:sz w:val="28"/>
          <w:szCs w:val="28"/>
        </w:rPr>
        <w:t>79:04:0507006:29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lastRenderedPageBreak/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135; </w:t>
      </w:r>
      <w:r w:rsidR="00A0312F" w:rsidRPr="00B075F1">
        <w:rPr>
          <w:b w:val="0"/>
          <w:sz w:val="28"/>
          <w:szCs w:val="28"/>
        </w:rPr>
        <w:t>79:04:0507006:30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136; </w:t>
      </w:r>
      <w:r w:rsidR="00A0312F" w:rsidRPr="00B075F1">
        <w:rPr>
          <w:b w:val="0"/>
          <w:sz w:val="28"/>
          <w:szCs w:val="28"/>
        </w:rPr>
        <w:t>79:04:0507006:31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136 б; </w:t>
      </w:r>
      <w:r w:rsidR="00A0312F" w:rsidRPr="00B075F1">
        <w:rPr>
          <w:b w:val="0"/>
          <w:sz w:val="28"/>
          <w:szCs w:val="28"/>
        </w:rPr>
        <w:t>79:04:0507006:32</w:t>
      </w:r>
      <w:r w:rsidR="00A0312F">
        <w:rPr>
          <w:b w:val="0"/>
          <w:sz w:val="28"/>
          <w:szCs w:val="28"/>
        </w:rPr>
        <w:t xml:space="preserve"> </w:t>
      </w:r>
      <w:r w:rsidR="00A0312F" w:rsidRPr="00E612F5">
        <w:rPr>
          <w:b w:val="0"/>
          <w:sz w:val="28"/>
          <w:szCs w:val="28"/>
        </w:rPr>
        <w:t>местоположение (ориентир)</w:t>
      </w:r>
      <w:r w:rsidR="00A0312F">
        <w:rPr>
          <w:b w:val="0"/>
          <w:sz w:val="28"/>
          <w:szCs w:val="28"/>
        </w:rPr>
        <w:t xml:space="preserve">: </w:t>
      </w:r>
      <w:r w:rsidR="00A0312F" w:rsidRPr="009E2AA2">
        <w:rPr>
          <w:b w:val="0"/>
          <w:sz w:val="28"/>
          <w:szCs w:val="28"/>
        </w:rPr>
        <w:t xml:space="preserve">Еврейская </w:t>
      </w:r>
      <w:r w:rsidR="00A0312F">
        <w:rPr>
          <w:b w:val="0"/>
          <w:sz w:val="28"/>
          <w:szCs w:val="28"/>
        </w:rPr>
        <w:t>автономная область</w:t>
      </w:r>
      <w:r w:rsidR="00A0312F" w:rsidRPr="009E2AA2">
        <w:rPr>
          <w:b w:val="0"/>
          <w:sz w:val="28"/>
          <w:szCs w:val="28"/>
        </w:rPr>
        <w:t>, р-н Биробиджанский, с. Птичник, р</w:t>
      </w:r>
      <w:r w:rsidR="00A0312F">
        <w:rPr>
          <w:b w:val="0"/>
          <w:sz w:val="28"/>
          <w:szCs w:val="28"/>
        </w:rPr>
        <w:t xml:space="preserve">-н 'Парники', ул. Весенняя № 136 в; </w:t>
      </w:r>
      <w:r w:rsidRPr="00E612F5">
        <w:rPr>
          <w:b w:val="0"/>
          <w:sz w:val="28"/>
          <w:szCs w:val="28"/>
        </w:rPr>
        <w:t xml:space="preserve">следующий адрес: Российская Федерация, Еврейская автономная область, Биробиджанский муниципальный район, Птичнинское сельское поселение, с. Птичник, элемент улично-дорожная сеть, улица </w:t>
      </w:r>
      <w:r>
        <w:rPr>
          <w:b w:val="0"/>
          <w:sz w:val="28"/>
          <w:szCs w:val="28"/>
        </w:rPr>
        <w:t xml:space="preserve">Весенняя. </w:t>
      </w:r>
    </w:p>
    <w:p w:rsidR="00601C3E" w:rsidRPr="00373534" w:rsidRDefault="00601C3E" w:rsidP="00601C3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827">
        <w:rPr>
          <w:rFonts w:ascii="Times New Roman" w:hAnsi="Times New Roman" w:cs="Times New Roman"/>
          <w:sz w:val="28"/>
          <w:szCs w:val="28"/>
        </w:rPr>
        <w:t>Нача</w:t>
      </w:r>
      <w:r>
        <w:rPr>
          <w:rFonts w:ascii="Times New Roman" w:hAnsi="Times New Roman" w:cs="Times New Roman"/>
          <w:sz w:val="28"/>
          <w:szCs w:val="28"/>
        </w:rPr>
        <w:t xml:space="preserve">ло улицы от земельного участка </w:t>
      </w:r>
      <w:r w:rsidRPr="00EA5827">
        <w:rPr>
          <w:rFonts w:ascii="Times New Roman" w:hAnsi="Times New Roman" w:cs="Times New Roman"/>
          <w:sz w:val="28"/>
          <w:szCs w:val="28"/>
        </w:rPr>
        <w:t>с ка</w:t>
      </w:r>
      <w:r>
        <w:rPr>
          <w:rFonts w:ascii="Times New Roman" w:hAnsi="Times New Roman" w:cs="Times New Roman"/>
          <w:sz w:val="28"/>
          <w:szCs w:val="28"/>
        </w:rPr>
        <w:t>дастровым номером</w:t>
      </w:r>
      <w:r w:rsidRPr="00373534">
        <w:rPr>
          <w:rFonts w:ascii="Times New Roman" w:hAnsi="Times New Roman" w:cs="Times New Roman"/>
          <w:sz w:val="28"/>
          <w:szCs w:val="28"/>
        </w:rPr>
        <w:t xml:space="preserve">: </w:t>
      </w:r>
      <w:r w:rsidRPr="00B075F1">
        <w:rPr>
          <w:rFonts w:ascii="Times New Roman" w:hAnsi="Times New Roman" w:cs="Times New Roman"/>
          <w:sz w:val="28"/>
          <w:szCs w:val="28"/>
        </w:rPr>
        <w:t>79:04:0507005:15</w:t>
      </w:r>
      <w:r w:rsidRPr="00373534">
        <w:rPr>
          <w:rFonts w:ascii="Times New Roman" w:hAnsi="Times New Roman" w:cs="Times New Roman"/>
          <w:sz w:val="28"/>
          <w:szCs w:val="28"/>
        </w:rPr>
        <w:t>вдоль земельных уча</w:t>
      </w:r>
      <w:r>
        <w:rPr>
          <w:rFonts w:ascii="Times New Roman" w:hAnsi="Times New Roman" w:cs="Times New Roman"/>
          <w:sz w:val="28"/>
          <w:szCs w:val="28"/>
        </w:rPr>
        <w:t>стков с кадастровыми номерами: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77"/>
      </w:tblGrid>
      <w:tr w:rsidR="00601C3E" w:rsidRPr="00373534" w:rsidTr="00B17F41">
        <w:trPr>
          <w:trHeight w:val="1375"/>
        </w:trPr>
        <w:tc>
          <w:tcPr>
            <w:tcW w:w="4503" w:type="dxa"/>
          </w:tcPr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79:04:0507005:16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79:04:0507005:18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79:04:0507005:30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79:04:0507005:21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79:04:0507005:23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79:04:0507005:25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79:04:0507005:27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79:04:0507006:33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79:04:0507006:21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79:04:0507006:20</w:t>
            </w:r>
          </w:p>
          <w:p w:rsidR="001B73FC" w:rsidRDefault="001B73FC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3FC">
              <w:rPr>
                <w:rFonts w:ascii="Times New Roman" w:hAnsi="Times New Roman" w:cs="Times New Roman"/>
                <w:sz w:val="28"/>
                <w:szCs w:val="28"/>
              </w:rPr>
              <w:t>79:04:0507006:19</w:t>
            </w:r>
          </w:p>
          <w:p w:rsidR="001B73FC" w:rsidRDefault="001B73FC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3FC">
              <w:rPr>
                <w:rFonts w:ascii="Times New Roman" w:hAnsi="Times New Roman" w:cs="Times New Roman"/>
                <w:sz w:val="28"/>
                <w:szCs w:val="28"/>
              </w:rPr>
              <w:t>79:04:0507006:16</w:t>
            </w:r>
          </w:p>
          <w:p w:rsidR="001B73FC" w:rsidRDefault="001B73FC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3FC">
              <w:rPr>
                <w:rFonts w:ascii="Times New Roman" w:hAnsi="Times New Roman" w:cs="Times New Roman"/>
                <w:sz w:val="28"/>
                <w:szCs w:val="28"/>
              </w:rPr>
              <w:t>79:04:0507006:24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79:04:0507007:1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79:04:0507007:3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79:04:0507007:5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79:04:0507007:7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79:04:0507007:9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79:04:0507007:11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79:04:0507007:13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79:04:0507007:16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79:04:0507007:18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79:04:0507007:20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79:04:0507006:25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79:04:0507006:27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213">
              <w:rPr>
                <w:rFonts w:ascii="Times New Roman" w:hAnsi="Times New Roman" w:cs="Times New Roman"/>
                <w:sz w:val="28"/>
                <w:szCs w:val="28"/>
              </w:rPr>
              <w:t>79:04:0507006:30</w:t>
            </w:r>
          </w:p>
          <w:p w:rsidR="00601C3E" w:rsidRPr="00160BD5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213">
              <w:rPr>
                <w:rFonts w:ascii="Times New Roman" w:hAnsi="Times New Roman" w:cs="Times New Roman"/>
                <w:sz w:val="28"/>
                <w:szCs w:val="28"/>
              </w:rPr>
              <w:t>79:04:0507006:32</w:t>
            </w:r>
          </w:p>
        </w:tc>
        <w:tc>
          <w:tcPr>
            <w:tcW w:w="4677" w:type="dxa"/>
          </w:tcPr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79:04:0507005:17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79:04:0507005:19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79:04:0507005:20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79:04:0507005:22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79:04:0507005:24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79:04:0507005:26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79:04:0507005:28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79:04:0507006:22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79:04:0507006:34</w:t>
            </w:r>
          </w:p>
          <w:p w:rsidR="001B73FC" w:rsidRDefault="001B73FC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3FC">
              <w:rPr>
                <w:rFonts w:ascii="Times New Roman" w:hAnsi="Times New Roman" w:cs="Times New Roman"/>
                <w:sz w:val="28"/>
                <w:szCs w:val="28"/>
              </w:rPr>
              <w:t>79:04:0507006:18</w:t>
            </w:r>
          </w:p>
          <w:p w:rsidR="001B73FC" w:rsidRDefault="001B73FC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3FC">
              <w:rPr>
                <w:rFonts w:ascii="Times New Roman" w:hAnsi="Times New Roman" w:cs="Times New Roman"/>
                <w:sz w:val="28"/>
                <w:szCs w:val="28"/>
              </w:rPr>
              <w:t>79:04:0507006:17</w:t>
            </w:r>
          </w:p>
          <w:p w:rsidR="001B73FC" w:rsidRDefault="001B73FC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3FC">
              <w:rPr>
                <w:rFonts w:ascii="Times New Roman" w:hAnsi="Times New Roman" w:cs="Times New Roman"/>
                <w:sz w:val="28"/>
                <w:szCs w:val="28"/>
              </w:rPr>
              <w:t>79:04:0507006:13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79:04:0507006:15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79:04:0507007:2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79:04:0507007:4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79:04:0507007:6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79:04:0507007:8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79:04:0507007:10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79:04:0507007:12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F7A">
              <w:rPr>
                <w:rFonts w:ascii="Times New Roman" w:hAnsi="Times New Roman" w:cs="Times New Roman"/>
                <w:sz w:val="28"/>
                <w:szCs w:val="28"/>
              </w:rPr>
              <w:t>79:04:0507007:15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79:04:0507007:17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79:04:0507007:19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79:04:0507006:35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30">
              <w:rPr>
                <w:rFonts w:ascii="Times New Roman" w:hAnsi="Times New Roman" w:cs="Times New Roman"/>
                <w:sz w:val="28"/>
                <w:szCs w:val="28"/>
              </w:rPr>
              <w:t>79:04:0507006:26</w:t>
            </w:r>
          </w:p>
          <w:p w:rsidR="00601C3E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213">
              <w:rPr>
                <w:rFonts w:ascii="Times New Roman" w:hAnsi="Times New Roman" w:cs="Times New Roman"/>
                <w:sz w:val="28"/>
                <w:szCs w:val="28"/>
              </w:rPr>
              <w:t>79:04:0507006:29</w:t>
            </w:r>
          </w:p>
          <w:p w:rsidR="00601C3E" w:rsidRPr="006B2CA7" w:rsidRDefault="00601C3E" w:rsidP="00B17F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213">
              <w:rPr>
                <w:rFonts w:ascii="Times New Roman" w:hAnsi="Times New Roman" w:cs="Times New Roman"/>
                <w:sz w:val="28"/>
                <w:szCs w:val="28"/>
              </w:rPr>
              <w:t>79:04:0507006:31</w:t>
            </w:r>
          </w:p>
        </w:tc>
      </w:tr>
    </w:tbl>
    <w:p w:rsidR="00601C3E" w:rsidRDefault="00601C3E" w:rsidP="00601C3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1C3E" w:rsidRDefault="00601C3E" w:rsidP="00601C3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3534">
        <w:rPr>
          <w:rFonts w:ascii="Times New Roman" w:hAnsi="Times New Roman" w:cs="Times New Roman"/>
          <w:sz w:val="28"/>
          <w:szCs w:val="28"/>
        </w:rPr>
        <w:t xml:space="preserve">Окончание </w:t>
      </w:r>
      <w:r w:rsidRPr="00373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улично-дорожной сети</w:t>
      </w:r>
      <w:r w:rsidRPr="00373534">
        <w:rPr>
          <w:rFonts w:ascii="Times New Roman" w:hAnsi="Times New Roman" w:cs="Times New Roman"/>
          <w:sz w:val="28"/>
          <w:szCs w:val="28"/>
        </w:rPr>
        <w:t xml:space="preserve"> на земельном участке с </w:t>
      </w:r>
      <w:r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373534">
        <w:rPr>
          <w:rFonts w:ascii="Times New Roman" w:hAnsi="Times New Roman" w:cs="Times New Roman"/>
          <w:sz w:val="28"/>
          <w:szCs w:val="28"/>
        </w:rPr>
        <w:t xml:space="preserve">: </w:t>
      </w:r>
      <w:r w:rsidRPr="00135F7A">
        <w:rPr>
          <w:rFonts w:ascii="Times New Roman" w:hAnsi="Times New Roman" w:cs="Times New Roman"/>
          <w:sz w:val="28"/>
          <w:szCs w:val="28"/>
          <w:shd w:val="clear" w:color="auto" w:fill="FFFFFF"/>
        </w:rPr>
        <w:t>79:04:0507006:32</w:t>
      </w:r>
    </w:p>
    <w:p w:rsidR="00601C3E" w:rsidRPr="00D75213" w:rsidRDefault="00601C3E" w:rsidP="00601C3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752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521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Собрания депутатов по экономике и социальным вопросам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1C3E" w:rsidRDefault="00601C3E" w:rsidP="00601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44C2B">
        <w:rPr>
          <w:rFonts w:ascii="Times New Roman" w:hAnsi="Times New Roman" w:cs="Times New Roman"/>
          <w:sz w:val="28"/>
          <w:szCs w:val="28"/>
        </w:rPr>
        <w:t>Опубликовать настоящее решение в «Информационном бюллетене Птичнинского сельского поселения Биробиджанского муниципального района Еврейской автономной области».</w:t>
      </w:r>
    </w:p>
    <w:p w:rsidR="00601C3E" w:rsidRDefault="00601C3E" w:rsidP="00601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44C2B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администрации муниципального образования «Птичнинское сельское поселение» Биробиджанского муниципального района Еврейской автономной области: </w:t>
      </w:r>
      <w:hyperlink r:id="rId6" w:history="1">
        <w:r w:rsidRPr="006C631C">
          <w:rPr>
            <w:rStyle w:val="a6"/>
            <w:rFonts w:ascii="Times New Roman" w:hAnsi="Times New Roman" w:cs="Times New Roman"/>
            <w:sz w:val="28"/>
            <w:szCs w:val="28"/>
          </w:rPr>
          <w:t>http://adminpsp.ru/</w:t>
        </w:r>
      </w:hyperlink>
      <w:r w:rsidRPr="00244C2B">
        <w:rPr>
          <w:rFonts w:ascii="Times New Roman" w:hAnsi="Times New Roman" w:cs="Times New Roman"/>
          <w:sz w:val="28"/>
          <w:szCs w:val="28"/>
        </w:rPr>
        <w:t>.</w:t>
      </w:r>
    </w:p>
    <w:p w:rsidR="00601C3E" w:rsidRPr="0024217D" w:rsidRDefault="00601C3E" w:rsidP="00601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4217D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601C3E" w:rsidRPr="0024217D" w:rsidRDefault="00601C3E" w:rsidP="00601C3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01C3E" w:rsidRPr="0024217D" w:rsidRDefault="00601C3E" w:rsidP="00601C3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601C3E" w:rsidRPr="0047561B" w:rsidRDefault="00601C3E" w:rsidP="00601C3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561B"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</w:p>
    <w:p w:rsidR="00601C3E" w:rsidRPr="0024217D" w:rsidRDefault="00601C3E" w:rsidP="00601C3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561B">
        <w:rPr>
          <w:rFonts w:ascii="Times New Roman" w:hAnsi="Times New Roman" w:cs="Times New Roman"/>
          <w:color w:val="000000"/>
          <w:sz w:val="28"/>
          <w:szCs w:val="28"/>
        </w:rPr>
        <w:t>Собрания депутатов</w:t>
      </w:r>
      <w:r w:rsidRPr="0047561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7561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Н. В. Тимофеева</w:t>
      </w:r>
      <w:r w:rsidRPr="002421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421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4217D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/>
    <w:p w:rsidR="00601C3E" w:rsidRDefault="00601C3E" w:rsidP="00601C3E">
      <w:pPr>
        <w:sectPr w:rsidR="00601C3E" w:rsidSect="004E57FF">
          <w:headerReference w:type="default" r:id="rId7"/>
          <w:pgSz w:w="11906" w:h="16838"/>
          <w:pgMar w:top="851" w:right="851" w:bottom="993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601C3E" w:rsidRDefault="00601C3E" w:rsidP="00601C3E">
      <w:pPr>
        <w:spacing w:after="0"/>
        <w:jc w:val="center"/>
      </w:pPr>
      <w:r w:rsidRPr="00AD2F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Обзорная схема расположения элемента улично-дорожной сети (улица </w:t>
      </w:r>
      <w:r>
        <w:rPr>
          <w:rFonts w:ascii="Times New Roman" w:hAnsi="Times New Roman" w:cs="Times New Roman"/>
          <w:b/>
          <w:sz w:val="28"/>
          <w:szCs w:val="28"/>
        </w:rPr>
        <w:t>Весенняя)</w:t>
      </w:r>
    </w:p>
    <w:p w:rsidR="00601C3E" w:rsidRDefault="00601C3E" w:rsidP="00601C3E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601C3E" w:rsidRDefault="00601C3E" w:rsidP="00601C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514840" cy="466661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4840" cy="466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C3E" w:rsidRDefault="00601C3E" w:rsidP="00601C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C3E" w:rsidRDefault="00601C3E" w:rsidP="00601C3E"/>
    <w:p w:rsidR="000C0FC3" w:rsidRDefault="000C0FC3"/>
    <w:sectPr w:rsidR="000C0FC3" w:rsidSect="00B1169B">
      <w:pgSz w:w="16838" w:h="11906" w:orient="landscape"/>
      <w:pgMar w:top="1134" w:right="851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A21" w:rsidRDefault="00540A21" w:rsidP="00470F49">
      <w:pPr>
        <w:spacing w:after="0" w:line="240" w:lineRule="auto"/>
      </w:pPr>
      <w:r>
        <w:separator/>
      </w:r>
    </w:p>
  </w:endnote>
  <w:endnote w:type="continuationSeparator" w:id="0">
    <w:p w:rsidR="00540A21" w:rsidRDefault="00540A21" w:rsidP="004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A21" w:rsidRDefault="00540A21" w:rsidP="00470F49">
      <w:pPr>
        <w:spacing w:after="0" w:line="240" w:lineRule="auto"/>
      </w:pPr>
      <w:r>
        <w:separator/>
      </w:r>
    </w:p>
  </w:footnote>
  <w:footnote w:type="continuationSeparator" w:id="0">
    <w:p w:rsidR="00540A21" w:rsidRDefault="00540A21" w:rsidP="004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9228860"/>
      <w:docPartObj>
        <w:docPartGallery w:val="Page Numbers (Top of Page)"/>
        <w:docPartUnique/>
      </w:docPartObj>
    </w:sdtPr>
    <w:sdtEndPr/>
    <w:sdtContent>
      <w:p w:rsidR="00135F7A" w:rsidRDefault="00470F49">
        <w:pPr>
          <w:pStyle w:val="a4"/>
          <w:jc w:val="center"/>
        </w:pPr>
        <w:r>
          <w:fldChar w:fldCharType="begin"/>
        </w:r>
        <w:r w:rsidR="00601C3E">
          <w:instrText>PAGE   \* MERGEFORMAT</w:instrText>
        </w:r>
        <w:r>
          <w:fldChar w:fldCharType="separate"/>
        </w:r>
        <w:r w:rsidR="00D34C2D">
          <w:rPr>
            <w:noProof/>
          </w:rPr>
          <w:t>5</w:t>
        </w:r>
        <w:r>
          <w:fldChar w:fldCharType="end"/>
        </w:r>
      </w:p>
    </w:sdtContent>
  </w:sdt>
  <w:p w:rsidR="00135F7A" w:rsidRDefault="00540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C3E"/>
    <w:rsid w:val="000C0FC3"/>
    <w:rsid w:val="001B73FC"/>
    <w:rsid w:val="003C42D0"/>
    <w:rsid w:val="00470F49"/>
    <w:rsid w:val="005220AE"/>
    <w:rsid w:val="00540A21"/>
    <w:rsid w:val="00601C3E"/>
    <w:rsid w:val="00A0312F"/>
    <w:rsid w:val="00C77840"/>
    <w:rsid w:val="00D34C2D"/>
    <w:rsid w:val="00E17CB8"/>
    <w:rsid w:val="00F9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90197-13F1-4AF5-B37A-1D6583C4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C3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01C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"/>
    <w:basedOn w:val="a0"/>
    <w:rsid w:val="00601C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601C3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1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C3E"/>
    <w:rPr>
      <w:rFonts w:eastAsiaTheme="minorEastAsia"/>
      <w:lang w:eastAsia="ru-RU"/>
    </w:rPr>
  </w:style>
  <w:style w:type="character" w:styleId="a6">
    <w:name w:val="Hyperlink"/>
    <w:uiPriority w:val="99"/>
    <w:rsid w:val="00601C3E"/>
    <w:rPr>
      <w:rFonts w:ascii="Arial" w:hAnsi="Arial" w:cs="Arial"/>
      <w:sz w:val="20"/>
      <w:szCs w:val="20"/>
      <w:u w:val="single"/>
    </w:rPr>
  </w:style>
  <w:style w:type="paragraph" w:styleId="a7">
    <w:name w:val="No Spacing"/>
    <w:uiPriority w:val="1"/>
    <w:qFormat/>
    <w:rsid w:val="00601C3E"/>
    <w:pPr>
      <w:spacing w:after="0" w:line="240" w:lineRule="auto"/>
    </w:pPr>
  </w:style>
  <w:style w:type="table" w:styleId="a8">
    <w:name w:val="Table Grid"/>
    <w:basedOn w:val="a1"/>
    <w:uiPriority w:val="59"/>
    <w:rsid w:val="00601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1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1C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inpsp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2024-06-19T23:59:00Z</cp:lastPrinted>
  <dcterms:created xsi:type="dcterms:W3CDTF">2024-06-17T00:57:00Z</dcterms:created>
  <dcterms:modified xsi:type="dcterms:W3CDTF">2024-06-19T23:59:00Z</dcterms:modified>
</cp:coreProperties>
</file>